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B9B7" w14:textId="440562F8" w:rsidR="005D3488" w:rsidRDefault="0027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4, 2020 Minutes</w:t>
      </w:r>
    </w:p>
    <w:p w14:paraId="4CD9C9ED" w14:textId="351F0FFA" w:rsidR="00272222" w:rsidRDefault="0027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Corey Graham, Mrs. Jackson, Andrea Vaughn, Akia Harper, &amp; Chris Nesmith</w:t>
      </w:r>
    </w:p>
    <w:p w14:paraId="03B4C1F1" w14:textId="086B22E9" w:rsidR="00272222" w:rsidRDefault="0027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5:33 PM.</w:t>
      </w:r>
    </w:p>
    <w:p w14:paraId="1126EBFC" w14:textId="0C445556" w:rsidR="00272222" w:rsidRDefault="0027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Statements: They met Mrs. Jackson’s approval &amp; can be published.</w:t>
      </w:r>
    </w:p>
    <w:p w14:paraId="348A81C2" w14:textId="738DB834" w:rsidR="00272222" w:rsidRDefault="0027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Landscaping:  We received an estimate from Brewer’s Landscaping for $4750.00.  This includes plants, installation, &amp; sprinkler repair.</w:t>
      </w:r>
      <w:r w:rsidR="00960C50" w:rsidRPr="00960C50">
        <w:rPr>
          <w:rFonts w:ascii="Times New Roman" w:hAnsi="Times New Roman" w:cs="Times New Roman"/>
          <w:sz w:val="24"/>
          <w:szCs w:val="24"/>
        </w:rPr>
        <w:t xml:space="preserve"> </w:t>
      </w:r>
      <w:r w:rsidR="00960C50">
        <w:rPr>
          <w:rFonts w:ascii="Times New Roman" w:hAnsi="Times New Roman" w:cs="Times New Roman"/>
          <w:sz w:val="24"/>
          <w:szCs w:val="24"/>
        </w:rPr>
        <w:t>See written estimate.</w:t>
      </w:r>
    </w:p>
    <w:p w14:paraId="2288DB83" w14:textId="1E5CF700" w:rsidR="00272222" w:rsidRDefault="0092402E" w:rsidP="00DE3A2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report:  nothing to report</w:t>
      </w:r>
      <w:r w:rsidR="00DE3A2E">
        <w:rPr>
          <w:rFonts w:ascii="Times New Roman" w:hAnsi="Times New Roman" w:cs="Times New Roman"/>
          <w:sz w:val="24"/>
          <w:szCs w:val="24"/>
        </w:rPr>
        <w:tab/>
      </w:r>
    </w:p>
    <w:p w14:paraId="3F54E24E" w14:textId="6A6CAB06" w:rsidR="005D3488" w:rsidRDefault="0092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Principal’s report:  </w:t>
      </w:r>
      <w:r w:rsidR="005D3488">
        <w:rPr>
          <w:rFonts w:ascii="Times New Roman" w:hAnsi="Times New Roman" w:cs="Times New Roman"/>
          <w:sz w:val="24"/>
          <w:szCs w:val="24"/>
        </w:rPr>
        <w:t xml:space="preserve">Student engagement.  The district </w:t>
      </w:r>
      <w:r w:rsidR="00E500BC">
        <w:rPr>
          <w:rFonts w:ascii="Times New Roman" w:hAnsi="Times New Roman" w:cs="Times New Roman"/>
          <w:sz w:val="24"/>
          <w:szCs w:val="24"/>
        </w:rPr>
        <w:t xml:space="preserve">has </w:t>
      </w:r>
      <w:r w:rsidR="005D3488">
        <w:rPr>
          <w:rFonts w:ascii="Times New Roman" w:hAnsi="Times New Roman" w:cs="Times New Roman"/>
          <w:sz w:val="24"/>
          <w:szCs w:val="24"/>
        </w:rPr>
        <w:t>put a guide together to help all schools receive a decent score in this area.  Mrs. Davis will talk about these topics during guidance time.  They will also be brought up on the morning news show.  Teacher</w:t>
      </w:r>
      <w:r w:rsidR="008454BC">
        <w:rPr>
          <w:rFonts w:ascii="Times New Roman" w:hAnsi="Times New Roman" w:cs="Times New Roman"/>
          <w:sz w:val="24"/>
          <w:szCs w:val="24"/>
        </w:rPr>
        <w:t>s</w:t>
      </w:r>
      <w:r w:rsidR="005D3488">
        <w:rPr>
          <w:rFonts w:ascii="Times New Roman" w:hAnsi="Times New Roman" w:cs="Times New Roman"/>
          <w:sz w:val="24"/>
          <w:szCs w:val="24"/>
        </w:rPr>
        <w:t xml:space="preserve"> will</w:t>
      </w:r>
      <w:r w:rsidR="008454BC">
        <w:rPr>
          <w:rFonts w:ascii="Times New Roman" w:hAnsi="Times New Roman" w:cs="Times New Roman"/>
          <w:sz w:val="24"/>
          <w:szCs w:val="24"/>
        </w:rPr>
        <w:t xml:space="preserve"> also</w:t>
      </w:r>
      <w:r w:rsidR="005D3488">
        <w:rPr>
          <w:rFonts w:ascii="Times New Roman" w:hAnsi="Times New Roman" w:cs="Times New Roman"/>
          <w:sz w:val="24"/>
          <w:szCs w:val="24"/>
        </w:rPr>
        <w:t xml:space="preserve"> have discussions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88">
        <w:rPr>
          <w:rFonts w:ascii="Times New Roman" w:hAnsi="Times New Roman" w:cs="Times New Roman"/>
          <w:sz w:val="24"/>
          <w:szCs w:val="24"/>
        </w:rPr>
        <w:t xml:space="preserve">on how to handle </w:t>
      </w:r>
      <w:r w:rsidR="0021165C">
        <w:rPr>
          <w:rFonts w:ascii="Times New Roman" w:hAnsi="Times New Roman" w:cs="Times New Roman"/>
          <w:sz w:val="24"/>
          <w:szCs w:val="24"/>
        </w:rPr>
        <w:t>student engagement</w:t>
      </w:r>
      <w:r w:rsidR="00734D60">
        <w:rPr>
          <w:rFonts w:ascii="Times New Roman" w:hAnsi="Times New Roman" w:cs="Times New Roman"/>
          <w:sz w:val="24"/>
          <w:szCs w:val="24"/>
        </w:rPr>
        <w:t xml:space="preserve"> </w:t>
      </w:r>
      <w:r w:rsidR="005D3488">
        <w:rPr>
          <w:rFonts w:ascii="Times New Roman" w:hAnsi="Times New Roman" w:cs="Times New Roman"/>
          <w:sz w:val="24"/>
          <w:szCs w:val="24"/>
        </w:rPr>
        <w:t>questions. See the attached Student Engagement Discussion guide.</w:t>
      </w:r>
    </w:p>
    <w:p w14:paraId="0C6C1F92" w14:textId="458BE5C3" w:rsidR="0092402E" w:rsidRDefault="005D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402E">
        <w:rPr>
          <w:rFonts w:ascii="Times New Roman" w:hAnsi="Times New Roman" w:cs="Times New Roman"/>
          <w:sz w:val="24"/>
          <w:szCs w:val="24"/>
        </w:rPr>
        <w:t xml:space="preserve">board has a surplus of money.  Full time employees will receive a one-time $1000. Schools will receive (one time) $25 per student to supply resources.  Schools deemed at risk for the media center (Langford </w:t>
      </w:r>
      <w:r w:rsidR="00A82BCD">
        <w:rPr>
          <w:rFonts w:ascii="Times New Roman" w:hAnsi="Times New Roman" w:cs="Times New Roman"/>
          <w:sz w:val="24"/>
          <w:szCs w:val="24"/>
        </w:rPr>
        <w:t>has been identified)</w:t>
      </w:r>
      <w:r w:rsidR="0092402E">
        <w:rPr>
          <w:rFonts w:ascii="Times New Roman" w:hAnsi="Times New Roman" w:cs="Times New Roman"/>
          <w:sz w:val="24"/>
          <w:szCs w:val="24"/>
        </w:rPr>
        <w:t xml:space="preserve"> will receive $25 per student to update the library collection.  </w:t>
      </w:r>
      <w:r w:rsidR="00DE3A2E">
        <w:rPr>
          <w:rFonts w:ascii="Times New Roman" w:hAnsi="Times New Roman" w:cs="Times New Roman"/>
          <w:sz w:val="24"/>
          <w:szCs w:val="24"/>
        </w:rPr>
        <w:t xml:space="preserve"> A committee that includes Ms. Dieguez will be formed shortly.  </w:t>
      </w:r>
      <w:r w:rsidR="00845412">
        <w:rPr>
          <w:rFonts w:ascii="Times New Roman" w:hAnsi="Times New Roman" w:cs="Times New Roman"/>
          <w:sz w:val="24"/>
          <w:szCs w:val="24"/>
        </w:rPr>
        <w:t xml:space="preserve">We will weed out the books that are old &amp; or never/rarely checked out. </w:t>
      </w:r>
      <w:r w:rsidR="00DE3A2E">
        <w:rPr>
          <w:rFonts w:ascii="Times New Roman" w:hAnsi="Times New Roman" w:cs="Times New Roman"/>
          <w:sz w:val="24"/>
          <w:szCs w:val="24"/>
        </w:rPr>
        <w:t xml:space="preserve">Books that will not remain in circulation will be donated.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E">
        <w:rPr>
          <w:rFonts w:ascii="Times New Roman" w:hAnsi="Times New Roman" w:cs="Times New Roman"/>
          <w:sz w:val="24"/>
          <w:szCs w:val="24"/>
        </w:rPr>
        <w:t>In total we will receive $23,850.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EB3D41" w14:textId="77777777" w:rsidR="0087266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Education “Reform” Bill.  Looking at changing the requirements for the Life scholarships etc.  Refer to the handout.</w:t>
      </w:r>
    </w:p>
    <w:p w14:paraId="5866C04D" w14:textId="05853913" w:rsidR="0084541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adopting Eureka Math</w:t>
      </w:r>
    </w:p>
    <w:p w14:paraId="09BE6FF9" w14:textId="7A7F42D0" w:rsidR="0087266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is hosting the Call Me Mr. Program on February 11</w:t>
      </w:r>
      <w:r w:rsidR="000D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R2I2.  They will provide breakfast, tours, &amp; do classroom placement. </w:t>
      </w:r>
    </w:p>
    <w:p w14:paraId="153EEB0E" w14:textId="50E62E06" w:rsidR="0087266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Jackson wants a collaboration between the PTO &amp; SIC for the upcoming Christmas parade.  She would like a float.  Her husband will pull the creation. </w:t>
      </w:r>
    </w:p>
    <w:p w14:paraId="29808E39" w14:textId="5C86B9D2" w:rsidR="0087266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 are in!  </w:t>
      </w:r>
    </w:p>
    <w:p w14:paraId="3793A3C0" w14:textId="2155FF3B" w:rsidR="00872662" w:rsidRDefault="008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Advisory Committee:  2021-22 calendar is on the table for discuss.  Parents should receive an email soon.  #7 was the most popular option.</w:t>
      </w:r>
    </w:p>
    <w:p w14:paraId="7B2D2F8E" w14:textId="264C77C0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Benchmark testing: Will soon be a thing across the district.  By 2021 every school will be a benchmark school.  Instead of MAP test twice a year, MAP will take place once alone with benchmark. </w:t>
      </w:r>
    </w:p>
    <w:p w14:paraId="5E9ACE00" w14:textId="12E98924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Davis has done a I Smile video.  Check it out.</w:t>
      </w:r>
    </w:p>
    <w:p w14:paraId="243EEB6B" w14:textId="1355D980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Parent University: Chris called </w:t>
      </w:r>
      <w:r w:rsidR="009F5052">
        <w:rPr>
          <w:rFonts w:ascii="Times New Roman" w:hAnsi="Times New Roman" w:cs="Times New Roman"/>
          <w:sz w:val="24"/>
          <w:szCs w:val="24"/>
        </w:rPr>
        <w:t>Doko</w:t>
      </w:r>
      <w:r w:rsidR="009F5052">
        <w:rPr>
          <w:rFonts w:ascii="Times New Roman" w:hAnsi="Times New Roman" w:cs="Times New Roman"/>
          <w:sz w:val="24"/>
          <w:szCs w:val="24"/>
        </w:rPr>
        <w:t xml:space="preserve"> </w:t>
      </w:r>
      <w:r w:rsidR="003F703B">
        <w:rPr>
          <w:rFonts w:ascii="Times New Roman" w:hAnsi="Times New Roman" w:cs="Times New Roman"/>
          <w:sz w:val="24"/>
          <w:szCs w:val="24"/>
        </w:rPr>
        <w:t>Manor</w:t>
      </w:r>
      <w:r w:rsidR="009F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found out that that we can use the playground area to the bathrooms for free.  Any other space will be $100 </w:t>
      </w:r>
      <w:r w:rsidR="00BF562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hour.  Sweet Peas will be available.</w:t>
      </w:r>
    </w:p>
    <w:p w14:paraId="73371C82" w14:textId="559FE4D7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Hour:  Power hour will be March 16</w:t>
      </w:r>
      <w:r w:rsidRPr="005F32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Akia will send out a Google Document as a</w:t>
      </w:r>
      <w:r w:rsidR="00E544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items signup. </w:t>
      </w:r>
    </w:p>
    <w:p w14:paraId="2B6404CB" w14:textId="3471CFCC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Men Read is on March 4</w:t>
      </w:r>
      <w:r w:rsidRPr="005F32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Read Across America is March 2</w:t>
      </w:r>
      <w:r w:rsidRPr="005F32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5F32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D8B52" w14:textId="356D3DFB" w:rsidR="005F3282" w:rsidRDefault="005F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is </w:t>
      </w:r>
      <w:r w:rsidR="00236676">
        <w:rPr>
          <w:rFonts w:ascii="Times New Roman" w:hAnsi="Times New Roman" w:cs="Times New Roman"/>
          <w:sz w:val="24"/>
          <w:szCs w:val="24"/>
        </w:rPr>
        <w:t>March 3</w:t>
      </w:r>
      <w:r w:rsidR="00236676" w:rsidRPr="002366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36676">
        <w:rPr>
          <w:rFonts w:ascii="Times New Roman" w:hAnsi="Times New Roman" w:cs="Times New Roman"/>
          <w:sz w:val="24"/>
          <w:szCs w:val="24"/>
        </w:rPr>
        <w:t>.  The meeting was adjourned at 7:00</w:t>
      </w:r>
      <w:r w:rsidR="0092262D">
        <w:rPr>
          <w:rFonts w:ascii="Times New Roman" w:hAnsi="Times New Roman" w:cs="Times New Roman"/>
          <w:sz w:val="24"/>
          <w:szCs w:val="24"/>
        </w:rPr>
        <w:t xml:space="preserve"> PM.</w:t>
      </w:r>
      <w:bookmarkStart w:id="0" w:name="_GoBack"/>
      <w:bookmarkEnd w:id="0"/>
    </w:p>
    <w:p w14:paraId="569230DD" w14:textId="72D905D5" w:rsidR="00845412" w:rsidRDefault="00845412">
      <w:pPr>
        <w:rPr>
          <w:rFonts w:ascii="Times New Roman" w:hAnsi="Times New Roman" w:cs="Times New Roman"/>
          <w:sz w:val="24"/>
          <w:szCs w:val="24"/>
        </w:rPr>
      </w:pPr>
    </w:p>
    <w:p w14:paraId="673841C7" w14:textId="77777777" w:rsidR="00845412" w:rsidRDefault="00845412">
      <w:pPr>
        <w:rPr>
          <w:rFonts w:ascii="Times New Roman" w:hAnsi="Times New Roman" w:cs="Times New Roman"/>
          <w:sz w:val="24"/>
          <w:szCs w:val="24"/>
        </w:rPr>
      </w:pPr>
    </w:p>
    <w:p w14:paraId="3FAE5523" w14:textId="77777777" w:rsidR="005D3488" w:rsidRDefault="005D3488">
      <w:pPr>
        <w:rPr>
          <w:rFonts w:ascii="Times New Roman" w:hAnsi="Times New Roman" w:cs="Times New Roman"/>
          <w:sz w:val="24"/>
          <w:szCs w:val="24"/>
        </w:rPr>
      </w:pPr>
    </w:p>
    <w:p w14:paraId="4EF11BDE" w14:textId="77777777" w:rsidR="005D3488" w:rsidRDefault="005D3488">
      <w:pPr>
        <w:rPr>
          <w:rFonts w:ascii="Times New Roman" w:hAnsi="Times New Roman" w:cs="Times New Roman"/>
          <w:sz w:val="24"/>
          <w:szCs w:val="24"/>
        </w:rPr>
      </w:pPr>
    </w:p>
    <w:p w14:paraId="370598C4" w14:textId="77777777" w:rsidR="0092402E" w:rsidRPr="00272222" w:rsidRDefault="0092402E">
      <w:pPr>
        <w:rPr>
          <w:rFonts w:ascii="Times New Roman" w:hAnsi="Times New Roman" w:cs="Times New Roman"/>
          <w:sz w:val="24"/>
          <w:szCs w:val="24"/>
        </w:rPr>
      </w:pPr>
    </w:p>
    <w:sectPr w:rsidR="0092402E" w:rsidRPr="0027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22"/>
    <w:rsid w:val="000D2415"/>
    <w:rsid w:val="0021165C"/>
    <w:rsid w:val="00236676"/>
    <w:rsid w:val="00272222"/>
    <w:rsid w:val="003F703B"/>
    <w:rsid w:val="0043328C"/>
    <w:rsid w:val="005D3488"/>
    <w:rsid w:val="005F3282"/>
    <w:rsid w:val="00734D60"/>
    <w:rsid w:val="00845412"/>
    <w:rsid w:val="008454BC"/>
    <w:rsid w:val="00872662"/>
    <w:rsid w:val="0092262D"/>
    <w:rsid w:val="0092402E"/>
    <w:rsid w:val="00960C50"/>
    <w:rsid w:val="009F5052"/>
    <w:rsid w:val="00A31E4E"/>
    <w:rsid w:val="00A82BCD"/>
    <w:rsid w:val="00B36230"/>
    <w:rsid w:val="00BF562D"/>
    <w:rsid w:val="00DE3A2E"/>
    <w:rsid w:val="00E500BC"/>
    <w:rsid w:val="00E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FF38"/>
  <w15:chartTrackingRefBased/>
  <w15:docId w15:val="{A82B2533-7BE5-46D7-BC74-12EABA7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Harper</dc:creator>
  <cp:keywords/>
  <dc:description/>
  <cp:lastModifiedBy>A Harper</cp:lastModifiedBy>
  <cp:revision>14</cp:revision>
  <cp:lastPrinted>2020-03-02T00:36:00Z</cp:lastPrinted>
  <dcterms:created xsi:type="dcterms:W3CDTF">2020-03-01T03:18:00Z</dcterms:created>
  <dcterms:modified xsi:type="dcterms:W3CDTF">2020-03-02T14:52:00Z</dcterms:modified>
</cp:coreProperties>
</file>