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66AF" w14:textId="289F1AD9" w:rsidR="004C238B" w:rsidRDefault="004C238B" w:rsidP="004C238B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7, 2020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209AC1" w14:textId="3BDDD4BA" w:rsidR="004C238B" w:rsidRDefault="004C238B">
      <w:pPr>
        <w:rPr>
          <w:rFonts w:ascii="Times New Roman" w:hAnsi="Times New Roman" w:cs="Times New Roman"/>
          <w:sz w:val="24"/>
          <w:szCs w:val="24"/>
        </w:rPr>
      </w:pPr>
    </w:p>
    <w:p w14:paraId="48A0FE51" w14:textId="1C35D00B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Akia Harper, Mrs. Jackson, Dr. Garner, Mrs. Lounsbury, Dr. Royce, &amp; Chris Nesmith</w:t>
      </w:r>
    </w:p>
    <w:p w14:paraId="577AFC47" w14:textId="0F118EE3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5:45 PM.</w:t>
      </w:r>
    </w:p>
    <w:p w14:paraId="361A7FD2" w14:textId="0D1D9CFC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read &amp; approved.</w:t>
      </w:r>
    </w:p>
    <w:p w14:paraId="441C177C" w14:textId="0568F0D2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Statements:  Mrs. Jackson will review &amp; get back with us on approval by Friday.</w:t>
      </w:r>
    </w:p>
    <w:p w14:paraId="0D688C0D" w14:textId="77777777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List: Ms. Diequez’s mother passed away so she has been out.  A connect ed message should go out with a link to the Follet website for book purchases &amp; a link for money donation.  Friday is also the suspense for this.</w:t>
      </w:r>
    </w:p>
    <w:p w14:paraId="25EB5014" w14:textId="71860836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 garden:  The estimates were reviewed. A lower cost option needs to be found.  Mrs. Jackson is awaiting a response from the district’s maintenance manager on whose umbrella the school’s irrigation falls. </w:t>
      </w:r>
    </w:p>
    <w:p w14:paraId="3DF6012B" w14:textId="2083F5EC" w:rsidR="004C238B" w:rsidRDefault="004C2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Spaghetti Social: </w:t>
      </w:r>
      <w:r w:rsidR="007D2AB5">
        <w:rPr>
          <w:rFonts w:ascii="Times New Roman" w:hAnsi="Times New Roman" w:cs="Times New Roman"/>
          <w:sz w:val="24"/>
          <w:szCs w:val="24"/>
        </w:rPr>
        <w:t>Mrs. Jackson suggested that we tag team it with Night at the Museum (NOM).  NOM would start with an executive session for our community business partners. A possible date for this is Thursday, May 28</w:t>
      </w:r>
      <w:r w:rsidR="007D2AB5" w:rsidRPr="007D2A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2A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E106A" w14:textId="14C43351" w:rsidR="007D2AB5" w:rsidRDefault="007D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PTO report. PTO is meeting tomorrow.</w:t>
      </w:r>
    </w:p>
    <w:p w14:paraId="4EF87E1C" w14:textId="44A20EE5" w:rsidR="007D2AB5" w:rsidRDefault="007D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Principal’s Remarks: Welcome back from Winter Break.  Everyone is off to a great start. The State department has determined that 10% will come from our science performance. Dr. </w:t>
      </w:r>
      <w:r w:rsidR="001E4252">
        <w:rPr>
          <w:rFonts w:ascii="Times New Roman" w:hAnsi="Times New Roman" w:cs="Times New Roman"/>
          <w:sz w:val="24"/>
          <w:szCs w:val="24"/>
        </w:rPr>
        <w:t xml:space="preserve">Emmer </w:t>
      </w:r>
      <w:r>
        <w:rPr>
          <w:rFonts w:ascii="Times New Roman" w:hAnsi="Times New Roman" w:cs="Times New Roman"/>
          <w:sz w:val="24"/>
          <w:szCs w:val="24"/>
        </w:rPr>
        <w:t xml:space="preserve">from the district is working with </w:t>
      </w:r>
      <w:r w:rsidR="007B64DC">
        <w:rPr>
          <w:rFonts w:ascii="Times New Roman" w:hAnsi="Times New Roman" w:cs="Times New Roman"/>
          <w:sz w:val="24"/>
          <w:szCs w:val="24"/>
        </w:rPr>
        <w:t>Ms. Tyler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7B64DC">
        <w:rPr>
          <w:rFonts w:ascii="Times New Roman" w:hAnsi="Times New Roman" w:cs="Times New Roman"/>
          <w:sz w:val="24"/>
          <w:szCs w:val="24"/>
        </w:rPr>
        <w:t>Ms. Smith</w:t>
      </w:r>
      <w:r>
        <w:rPr>
          <w:rFonts w:ascii="Times New Roman" w:hAnsi="Times New Roman" w:cs="Times New Roman"/>
          <w:sz w:val="24"/>
          <w:szCs w:val="24"/>
        </w:rPr>
        <w:t xml:space="preserve"> on strategies to increase test readiness.</w:t>
      </w:r>
    </w:p>
    <w:p w14:paraId="3C830009" w14:textId="70BADEA3" w:rsidR="007D2AB5" w:rsidRDefault="00B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following staff members in your thought</w:t>
      </w:r>
      <w:r w:rsidR="00060693">
        <w:rPr>
          <w:rFonts w:ascii="Times New Roman" w:hAnsi="Times New Roman" w:cs="Times New Roman"/>
          <w:sz w:val="24"/>
          <w:szCs w:val="24"/>
        </w:rPr>
        <w:t>s</w:t>
      </w:r>
      <w:r w:rsidR="00EB5B4A">
        <w:rPr>
          <w:rFonts w:ascii="Times New Roman" w:hAnsi="Times New Roman" w:cs="Times New Roman"/>
          <w:sz w:val="24"/>
          <w:szCs w:val="24"/>
        </w:rPr>
        <w:t xml:space="preserve"> as they </w:t>
      </w:r>
      <w:r w:rsidR="00060693">
        <w:rPr>
          <w:rFonts w:ascii="Times New Roman" w:hAnsi="Times New Roman" w:cs="Times New Roman"/>
          <w:sz w:val="24"/>
          <w:szCs w:val="24"/>
        </w:rPr>
        <w:t>are</w:t>
      </w:r>
      <w:r w:rsidR="00EB5B4A">
        <w:rPr>
          <w:rFonts w:ascii="Times New Roman" w:hAnsi="Times New Roman" w:cs="Times New Roman"/>
          <w:sz w:val="24"/>
          <w:szCs w:val="24"/>
        </w:rPr>
        <w:t xml:space="preserve"> dealing with illness or the loss </w:t>
      </w:r>
      <w:r w:rsidR="009A53E3">
        <w:rPr>
          <w:rFonts w:ascii="Times New Roman" w:hAnsi="Times New Roman" w:cs="Times New Roman"/>
          <w:sz w:val="24"/>
          <w:szCs w:val="24"/>
        </w:rPr>
        <w:t>of family</w:t>
      </w:r>
      <w:r w:rsidR="00EB5B4A">
        <w:rPr>
          <w:rFonts w:ascii="Times New Roman" w:hAnsi="Times New Roman" w:cs="Times New Roman"/>
          <w:sz w:val="24"/>
          <w:szCs w:val="24"/>
        </w:rPr>
        <w:t xml:space="preserve"> member</w:t>
      </w:r>
      <w:r w:rsidR="00060693">
        <w:rPr>
          <w:rFonts w:ascii="Times New Roman" w:hAnsi="Times New Roman" w:cs="Times New Roman"/>
          <w:sz w:val="24"/>
          <w:szCs w:val="24"/>
        </w:rPr>
        <w:t>s…</w:t>
      </w:r>
      <w:r>
        <w:rPr>
          <w:rFonts w:ascii="Times New Roman" w:hAnsi="Times New Roman" w:cs="Times New Roman"/>
          <w:sz w:val="24"/>
          <w:szCs w:val="24"/>
        </w:rPr>
        <w:t>Dr. Royce, Ms. Joyner, Ms. Brown, Ms. Gerald, Ms. Dieguez, Mr. Bowers,</w:t>
      </w:r>
      <w:r w:rsidR="007B3A9D">
        <w:rPr>
          <w:rFonts w:ascii="Times New Roman" w:hAnsi="Times New Roman" w:cs="Times New Roman"/>
          <w:sz w:val="24"/>
          <w:szCs w:val="24"/>
        </w:rPr>
        <w:t xml:space="preserve"> </w:t>
      </w:r>
      <w:r w:rsidR="009A01FA">
        <w:rPr>
          <w:rFonts w:ascii="Times New Roman" w:hAnsi="Times New Roman" w:cs="Times New Roman"/>
          <w:sz w:val="24"/>
          <w:szCs w:val="24"/>
        </w:rPr>
        <w:t>Ms. Williams</w:t>
      </w:r>
      <w:r w:rsidR="007B3A9D">
        <w:rPr>
          <w:rFonts w:ascii="Times New Roman" w:hAnsi="Times New Roman" w:cs="Times New Roman"/>
          <w:sz w:val="24"/>
          <w:szCs w:val="24"/>
        </w:rPr>
        <w:t>, &amp;</w:t>
      </w:r>
      <w:r>
        <w:rPr>
          <w:rFonts w:ascii="Times New Roman" w:hAnsi="Times New Roman" w:cs="Times New Roman"/>
          <w:sz w:val="24"/>
          <w:szCs w:val="24"/>
        </w:rPr>
        <w:t xml:space="preserve"> Ms. Neely.</w:t>
      </w:r>
    </w:p>
    <w:p w14:paraId="6DFE5B45" w14:textId="27B5F2AC" w:rsidR="00B37C3B" w:rsidRDefault="00B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 update:  Gun safety, cyber bullying, &amp; the dress code was discussed. </w:t>
      </w:r>
    </w:p>
    <w:p w14:paraId="0A2B85C2" w14:textId="7E8C9F68" w:rsidR="00B37C3B" w:rsidRDefault="00B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University:  Host this before spring testing. Still hoping for an off-campus event. Possible date April 2</w:t>
      </w:r>
      <w:r w:rsidRPr="00B37C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the 28</w:t>
      </w:r>
      <w:r w:rsidRPr="00B37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See if Doko Manor charges for use of the park. Also see if Sweet Peas will come to us. If not Sweet Peas, check Freddy’s.</w:t>
      </w:r>
    </w:p>
    <w:p w14:paraId="73CC65B8" w14:textId="54EEAC4E" w:rsidR="00B37C3B" w:rsidRDefault="00B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meeting is February 4, 2020.  </w:t>
      </w:r>
    </w:p>
    <w:p w14:paraId="635501AD" w14:textId="19238109" w:rsidR="00B37C3B" w:rsidRDefault="00B3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@</w:t>
      </w:r>
      <w:r w:rsidR="008264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6:34 PM.</w:t>
      </w:r>
    </w:p>
    <w:p w14:paraId="7C4CC45A" w14:textId="77777777" w:rsidR="007D2AB5" w:rsidRPr="004C238B" w:rsidRDefault="007D2AB5">
      <w:pPr>
        <w:rPr>
          <w:rFonts w:ascii="Times New Roman" w:hAnsi="Times New Roman" w:cs="Times New Roman"/>
          <w:sz w:val="24"/>
          <w:szCs w:val="24"/>
        </w:rPr>
      </w:pPr>
    </w:p>
    <w:sectPr w:rsidR="007D2AB5" w:rsidRPr="004C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8B"/>
    <w:rsid w:val="0000320A"/>
    <w:rsid w:val="00060693"/>
    <w:rsid w:val="001E4252"/>
    <w:rsid w:val="00421D08"/>
    <w:rsid w:val="004C238B"/>
    <w:rsid w:val="007B3A9D"/>
    <w:rsid w:val="007B64DC"/>
    <w:rsid w:val="007D2AB5"/>
    <w:rsid w:val="0082647F"/>
    <w:rsid w:val="009A01FA"/>
    <w:rsid w:val="009A53E3"/>
    <w:rsid w:val="00B37C3B"/>
    <w:rsid w:val="00C730A7"/>
    <w:rsid w:val="00E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52E4"/>
  <w15:chartTrackingRefBased/>
  <w15:docId w15:val="{D0DA57D4-B410-447C-BE0C-400D19FE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DE68-3FE9-4935-AFB9-BAC4CA4D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Harper</dc:creator>
  <cp:keywords/>
  <dc:description/>
  <cp:lastModifiedBy>A Harper</cp:lastModifiedBy>
  <cp:revision>11</cp:revision>
  <dcterms:created xsi:type="dcterms:W3CDTF">2020-01-22T18:40:00Z</dcterms:created>
  <dcterms:modified xsi:type="dcterms:W3CDTF">2020-01-25T01:55:00Z</dcterms:modified>
</cp:coreProperties>
</file>